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м. Сквира                                №08-37-VIII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ind w:right="1707.9921259842524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реорганізації шляхом приєднання Сквирського закладу загальної середньої освіти І-ІІІ ступенів №1 ім.М.Ольшевського Сквирської міської ради Київської області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ind w:right="1707.9921259842524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реорганізації шляхом приєднання Сквирського закладу загальної середньої освіти І-ІІІ ступенів №1 ім. М. Ольшевського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 від 28.03.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color w:val="000000"/>
          <w:rtl w:val="0"/>
        </w:rPr>
        <w:t xml:space="preserve">023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№32-31-VIІI «Про реорганізацію Сквирського закладу загальної середньої освіти І-ІІІ ступенів №1                                                      ім. М.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 міської ради</w:t>
      </w:r>
      <w:r w:rsidDel="00000000" w:rsidR="00000000" w:rsidRPr="00000000">
        <w:rPr>
          <w:color w:val="000000"/>
          <w:rtl w:val="0"/>
        </w:rPr>
        <w:t xml:space="preserve">, Сквирська міська рада VIII скликання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№1 ім. М. Ольшевського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</w:t>
      </w:r>
      <w:r w:rsidDel="00000000" w:rsidR="00000000" w:rsidRPr="00000000">
        <w:rPr>
          <w:rtl w:val="0"/>
        </w:rPr>
        <w:t xml:space="preserve">Сквирського закладу загальної середньої освіти І-ІІІ ступенів №1 ім. М. Ольшевського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(код ЄДРПОУ 25303285) шляхом приєднання до Сквирського академічного ліцею Сквирської міської ради Київської області (код ЄДРПОУ 23244093).</w:t>
      </w:r>
    </w:p>
    <w:p w:rsidR="00000000" w:rsidDel="00000000" w:rsidP="00000000" w:rsidRDefault="00000000" w:rsidRPr="00000000" w14:paraId="0000000F">
      <w:pPr>
        <w:ind w:right="-58" w:firstLine="567"/>
        <w:jc w:val="both"/>
        <w:rPr>
          <w:color w:val="000000"/>
          <w:shd w:fill="fbfbfb" w:val="clear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</w:p>
    <w:p w:rsidR="00000000" w:rsidDel="00000000" w:rsidP="00000000" w:rsidRDefault="00000000" w:rsidRPr="00000000" w14:paraId="00000010">
      <w:pPr>
        <w:ind w:right="-58" w:firstLine="567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58"/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5102"/>
        <w:rPr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15">
      <w:pPr>
        <w:ind w:firstLine="510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16">
      <w:pPr>
        <w:ind w:firstLine="5102"/>
        <w:rPr>
          <w:b w:val="1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4"/>
          <w:szCs w:val="24"/>
          <w:rtl w:val="0"/>
        </w:rPr>
        <w:t xml:space="preserve">від 27.07.2023 №08-37-VIII</w:t>
      </w:r>
    </w:p>
    <w:p w:rsidR="00000000" w:rsidDel="00000000" w:rsidP="00000000" w:rsidRDefault="00000000" w:rsidRPr="00000000" w14:paraId="00000017">
      <w:pPr>
        <w:ind w:firstLine="439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19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color w:val="000000"/>
        </w:rPr>
      </w:pPr>
      <w:r w:rsidDel="00000000" w:rsidR="00000000" w:rsidRPr="00000000">
        <w:rPr>
          <w:rtl w:val="0"/>
        </w:rPr>
        <w:t xml:space="preserve">м. Сквира</w:t>
        <w:tab/>
        <w:tab/>
        <w:tab/>
        <w:tab/>
        <w:tab/>
        <w:tab/>
        <w:t xml:space="preserve">          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Відповідно до </w:t>
      </w:r>
      <w:r w:rsidDel="00000000" w:rsidR="00000000" w:rsidRPr="00000000">
        <w:rPr>
          <w:color w:val="000000"/>
          <w:rtl w:val="0"/>
        </w:rPr>
        <w:t xml:space="preserve">рішення сесії Сквирської міської ради 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 32-31-VIІI  «Про реорганізацію Сквирського закладу загальної середньої освіти І-ІІІ ступенів №1 ім. М. Ольшевського Сквирської міської ради Київської області шляхом приєднання до Сквирського академічного ліцею Сквирської міської ради Київської області», комісією з реорганізації шляхом приєднання Сквирського закладу загальної середньої освіти І-ІІІ ступенів №1 ім. М. Ольшевського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1D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Сарафинюк Леонід Васильович;</w:t>
      </w:r>
    </w:p>
    <w:p w:rsidR="00000000" w:rsidDel="00000000" w:rsidP="00000000" w:rsidRDefault="00000000" w:rsidRPr="00000000" w14:paraId="0000001E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1F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20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21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з припинення юридичної особи в результаті реорганізації Сквирського закладу загальної середньої освіти І-ІІІ ступенів №1 ім. М. Ольшевського</w:t>
      </w:r>
      <w:r w:rsidDel="00000000" w:rsidR="00000000" w:rsidRPr="00000000">
        <w:rPr>
          <w:color w:val="000000"/>
          <w:rtl w:val="0"/>
        </w:rPr>
        <w:t xml:space="preserve"> Сквирської міської ради Київської області  (код ЄДРПОУ 25303285) шляхом приєднання до Сквирського академічного ліцею Сквирської міської ради Київської області (код ЄДРПОУ 23244093)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27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2A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2B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2D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2E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Леонід САРАФИНЮК</w:t>
      </w:r>
    </w:p>
    <w:p w:rsidR="00000000" w:rsidDel="00000000" w:rsidP="00000000" w:rsidRDefault="00000000" w:rsidRPr="00000000" w14:paraId="0000003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31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32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134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F51C91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ody Text"/>
    <w:basedOn w:val="a"/>
    <w:link w:val="a5"/>
    <w:qFormat w:val="1"/>
    <w:rsid w:val="00F51C91"/>
    <w:pPr>
      <w:suppressAutoHyphens w:val="0"/>
    </w:pPr>
    <w:rPr>
      <w:szCs w:val="24"/>
      <w:lang w:eastAsia="ru-RU"/>
    </w:rPr>
  </w:style>
  <w:style w:type="character" w:styleId="a5" w:customStyle="1">
    <w:name w:val="Основной текст Знак"/>
    <w:basedOn w:val="a0"/>
    <w:link w:val="a4"/>
    <w:rsid w:val="00F51C91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F51C91"/>
    <w:pPr>
      <w:ind w:left="720"/>
      <w:contextualSpacing w:val="1"/>
    </w:pPr>
  </w:style>
  <w:style w:type="paragraph" w:styleId="Standard" w:customStyle="1">
    <w:name w:val="Standard"/>
    <w:rsid w:val="00F51C91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7">
    <w:name w:val="Normal (Web)"/>
    <w:basedOn w:val="a"/>
    <w:rsid w:val="00F51C91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8">
    <w:name w:val="Balloon Text"/>
    <w:basedOn w:val="a"/>
    <w:link w:val="a9"/>
    <w:uiPriority w:val="99"/>
    <w:semiHidden w:val="1"/>
    <w:unhideWhenUsed w:val="1"/>
    <w:rsid w:val="00F51C91"/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F51C91"/>
    <w:rPr>
      <w:rFonts w:ascii="Segoe UI" w:cs="Segoe UI" w:eastAsia="Times New Roman" w:hAnsi="Segoe UI"/>
      <w:sz w:val="18"/>
      <w:szCs w:val="18"/>
      <w:lang w:eastAsia="zh-CN" w:val="uk-UA"/>
    </w:rPr>
  </w:style>
  <w:style w:type="paragraph" w:styleId="aa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b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orjLGMByME8q7XCiqAn4pXWsFg==">CgMxLjAyCGguZ2pkZ3hzMgloLjMwajB6bGw4AHIhMWhxQ3VMUW1TalBmSTJTb3BEUVN0Y0ZvQ1Znd0thUEtK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2023-07-04T07:56:00Z</dcterms:created>
  <dc:creator>Admin</dc:creator>
</cp:coreProperties>
</file>